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BBA8C" w14:textId="77777777" w:rsidR="00432E5E" w:rsidRPr="00432E5E" w:rsidRDefault="00432E5E" w:rsidP="00432E5E">
      <w:pPr>
        <w:shd w:val="clear" w:color="auto" w:fill="FFFFFF"/>
        <w:spacing w:after="60" w:line="600" w:lineRule="atLeast"/>
        <w:outlineLvl w:val="0"/>
        <w:rPr>
          <w:rFonts w:ascii="Arial" w:eastAsia="Times New Roman" w:hAnsi="Arial" w:cs="Arial"/>
          <w:b/>
          <w:bCs/>
          <w:color w:val="000000"/>
          <w:spacing w:val="-2"/>
          <w:kern w:val="36"/>
          <w:sz w:val="51"/>
          <w:szCs w:val="51"/>
          <w14:ligatures w14:val="none"/>
        </w:rPr>
      </w:pPr>
      <w:r w:rsidRPr="00432E5E">
        <w:rPr>
          <w:rFonts w:ascii="Arial" w:eastAsia="Times New Roman" w:hAnsi="Arial" w:cs="Arial"/>
          <w:b/>
          <w:bCs/>
          <w:color w:val="000000"/>
          <w:spacing w:val="-2"/>
          <w:kern w:val="36"/>
          <w:sz w:val="51"/>
          <w:szCs w:val="51"/>
          <w14:ligatures w14:val="none"/>
        </w:rPr>
        <w:t xml:space="preserve">Ozone layer 'on track to recovery':  Shield that protects Earth from sun's rays is slowing repairing itself, UN scientists </w:t>
      </w:r>
      <w:proofErr w:type="gramStart"/>
      <w:r w:rsidRPr="00432E5E">
        <w:rPr>
          <w:rFonts w:ascii="Arial" w:eastAsia="Times New Roman" w:hAnsi="Arial" w:cs="Arial"/>
          <w:b/>
          <w:bCs/>
          <w:color w:val="000000"/>
          <w:spacing w:val="-2"/>
          <w:kern w:val="36"/>
          <w:sz w:val="51"/>
          <w:szCs w:val="51"/>
          <w14:ligatures w14:val="none"/>
        </w:rPr>
        <w:t>reveal</w:t>
      </w:r>
      <w:proofErr w:type="gramEnd"/>
    </w:p>
    <w:p w14:paraId="7E40461A" w14:textId="77777777" w:rsidR="00432E5E" w:rsidRPr="00432E5E" w:rsidRDefault="00432E5E" w:rsidP="00432E5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2"/>
          <w:kern w:val="0"/>
          <w:sz w:val="24"/>
          <w:szCs w:val="24"/>
          <w14:ligatures w14:val="none"/>
        </w:rPr>
      </w:pPr>
      <w:r w:rsidRPr="00432E5E">
        <w:rPr>
          <w:rFonts w:ascii="Arial" w:eastAsia="Times New Roman" w:hAnsi="Arial" w:cs="Arial"/>
          <w:b/>
          <w:bCs/>
          <w:color w:val="000000"/>
          <w:spacing w:val="-2"/>
          <w:kern w:val="0"/>
          <w:sz w:val="34"/>
          <w:szCs w:val="34"/>
          <w14:ligatures w14:val="none"/>
        </w:rPr>
        <w:t xml:space="preserve">Gaping hole in ozone which in 1980s caused a major environmental </w:t>
      </w:r>
      <w:proofErr w:type="gramStart"/>
      <w:r w:rsidRPr="00432E5E">
        <w:rPr>
          <w:rFonts w:ascii="Arial" w:eastAsia="Times New Roman" w:hAnsi="Arial" w:cs="Arial"/>
          <w:b/>
          <w:bCs/>
          <w:color w:val="000000"/>
          <w:spacing w:val="-2"/>
          <w:kern w:val="0"/>
          <w:sz w:val="34"/>
          <w:szCs w:val="34"/>
          <w14:ligatures w14:val="none"/>
        </w:rPr>
        <w:t>scare</w:t>
      </w:r>
      <w:proofErr w:type="gramEnd"/>
    </w:p>
    <w:p w14:paraId="02CE4AF6" w14:textId="77777777" w:rsidR="00432E5E" w:rsidRPr="00432E5E" w:rsidRDefault="00432E5E" w:rsidP="00432E5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2"/>
          <w:kern w:val="0"/>
          <w:sz w:val="24"/>
          <w:szCs w:val="24"/>
          <w14:ligatures w14:val="none"/>
        </w:rPr>
      </w:pPr>
      <w:r w:rsidRPr="00432E5E">
        <w:rPr>
          <w:rFonts w:ascii="Arial" w:eastAsia="Times New Roman" w:hAnsi="Arial" w:cs="Arial"/>
          <w:b/>
          <w:bCs/>
          <w:color w:val="000000"/>
          <w:spacing w:val="-2"/>
          <w:kern w:val="0"/>
          <w:sz w:val="34"/>
          <w:szCs w:val="34"/>
          <w14:ligatures w14:val="none"/>
        </w:rPr>
        <w:t xml:space="preserve">UN scientists have found that it has now stopped </w:t>
      </w:r>
      <w:proofErr w:type="gramStart"/>
      <w:r w:rsidRPr="00432E5E">
        <w:rPr>
          <w:rFonts w:ascii="Arial" w:eastAsia="Times New Roman" w:hAnsi="Arial" w:cs="Arial"/>
          <w:b/>
          <w:bCs/>
          <w:color w:val="000000"/>
          <w:spacing w:val="-2"/>
          <w:kern w:val="0"/>
          <w:sz w:val="34"/>
          <w:szCs w:val="34"/>
          <w14:ligatures w14:val="none"/>
        </w:rPr>
        <w:t>growing</w:t>
      </w:r>
      <w:proofErr w:type="gramEnd"/>
    </w:p>
    <w:p w14:paraId="3F1E680E" w14:textId="77777777" w:rsidR="00432E5E" w:rsidRPr="00432E5E" w:rsidRDefault="00432E5E" w:rsidP="00432E5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2"/>
          <w:kern w:val="0"/>
          <w:sz w:val="24"/>
          <w:szCs w:val="24"/>
          <w14:ligatures w14:val="none"/>
        </w:rPr>
      </w:pPr>
      <w:r w:rsidRPr="00432E5E">
        <w:rPr>
          <w:rFonts w:ascii="Arial" w:eastAsia="Times New Roman" w:hAnsi="Arial" w:cs="Arial"/>
          <w:b/>
          <w:bCs/>
          <w:color w:val="000000"/>
          <w:spacing w:val="-2"/>
          <w:kern w:val="0"/>
          <w:sz w:val="34"/>
          <w:szCs w:val="34"/>
          <w14:ligatures w14:val="none"/>
        </w:rPr>
        <w:t xml:space="preserve">Hole in ozone layer will start shrinking in about a decade, they </w:t>
      </w:r>
      <w:proofErr w:type="gramStart"/>
      <w:r w:rsidRPr="00432E5E">
        <w:rPr>
          <w:rFonts w:ascii="Arial" w:eastAsia="Times New Roman" w:hAnsi="Arial" w:cs="Arial"/>
          <w:b/>
          <w:bCs/>
          <w:color w:val="000000"/>
          <w:spacing w:val="-2"/>
          <w:kern w:val="0"/>
          <w:sz w:val="34"/>
          <w:szCs w:val="34"/>
          <w14:ligatures w14:val="none"/>
        </w:rPr>
        <w:t>hope</w:t>
      </w:r>
      <w:proofErr w:type="gramEnd"/>
    </w:p>
    <w:p w14:paraId="0C8AACC5" w14:textId="77777777" w:rsidR="00432E5E" w:rsidRPr="00432E5E" w:rsidRDefault="00432E5E" w:rsidP="00432E5E">
      <w:pPr>
        <w:pBdr>
          <w:top w:val="single" w:sz="6" w:space="8" w:color="E3E3E3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2"/>
          <w:kern w:val="0"/>
          <w:sz w:val="21"/>
          <w:szCs w:val="21"/>
          <w14:ligatures w14:val="none"/>
        </w:rPr>
      </w:pPr>
      <w:r w:rsidRPr="00432E5E">
        <w:rPr>
          <w:rFonts w:ascii="Arial" w:eastAsia="Times New Roman" w:hAnsi="Arial" w:cs="Arial"/>
          <w:color w:val="000000"/>
          <w:spacing w:val="-2"/>
          <w:kern w:val="0"/>
          <w:sz w:val="21"/>
          <w:szCs w:val="21"/>
          <w14:ligatures w14:val="none"/>
        </w:rPr>
        <w:t>By </w:t>
      </w:r>
      <w:hyperlink r:id="rId5" w:history="1">
        <w:r w:rsidRPr="00432E5E">
          <w:rPr>
            <w:rFonts w:ascii="Arial" w:eastAsia="Times New Roman" w:hAnsi="Arial" w:cs="Arial"/>
            <w:caps/>
            <w:color w:val="004DB3"/>
            <w:spacing w:val="-2"/>
            <w:kern w:val="0"/>
            <w:sz w:val="21"/>
            <w:szCs w:val="21"/>
            <w:u w:val="single"/>
            <w14:ligatures w14:val="none"/>
          </w:rPr>
          <w:t>BEN SPENCER FOR THE DAILY MAIL</w:t>
        </w:r>
      </w:hyperlink>
    </w:p>
    <w:p w14:paraId="3F12B737" w14:textId="77777777" w:rsidR="00432E5E" w:rsidRPr="00432E5E" w:rsidRDefault="00432E5E" w:rsidP="00432E5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spacing w:val="-2"/>
          <w:kern w:val="0"/>
          <w:sz w:val="21"/>
          <w:szCs w:val="21"/>
          <w14:ligatures w14:val="none"/>
        </w:rPr>
      </w:pPr>
      <w:r w:rsidRPr="00432E5E">
        <w:rPr>
          <w:rFonts w:ascii="Arial" w:eastAsia="Times New Roman" w:hAnsi="Arial" w:cs="Arial"/>
          <w:b/>
          <w:bCs/>
          <w:caps/>
          <w:color w:val="666666"/>
          <w:spacing w:val="-2"/>
          <w:kern w:val="0"/>
          <w:sz w:val="21"/>
          <w:szCs w:val="21"/>
          <w14:ligatures w14:val="none"/>
        </w:rPr>
        <w:t>PUBLISHED:</w:t>
      </w:r>
      <w:r w:rsidRPr="00432E5E">
        <w:rPr>
          <w:rFonts w:ascii="Arial" w:eastAsia="Times New Roman" w:hAnsi="Arial" w:cs="Arial"/>
          <w:color w:val="666666"/>
          <w:spacing w:val="-2"/>
          <w:kern w:val="0"/>
          <w:sz w:val="21"/>
          <w:szCs w:val="21"/>
          <w14:ligatures w14:val="none"/>
        </w:rPr>
        <w:t> 04:03 EDT, 12 September 2014 | </w:t>
      </w:r>
      <w:r w:rsidRPr="00432E5E">
        <w:rPr>
          <w:rFonts w:ascii="Arial" w:eastAsia="Times New Roman" w:hAnsi="Arial" w:cs="Arial"/>
          <w:b/>
          <w:bCs/>
          <w:caps/>
          <w:color w:val="666666"/>
          <w:spacing w:val="-2"/>
          <w:kern w:val="0"/>
          <w:sz w:val="21"/>
          <w:szCs w:val="21"/>
          <w14:ligatures w14:val="none"/>
        </w:rPr>
        <w:t>UPDATED:</w:t>
      </w:r>
      <w:r w:rsidRPr="00432E5E">
        <w:rPr>
          <w:rFonts w:ascii="Arial" w:eastAsia="Times New Roman" w:hAnsi="Arial" w:cs="Arial"/>
          <w:color w:val="666666"/>
          <w:spacing w:val="-2"/>
          <w:kern w:val="0"/>
          <w:sz w:val="21"/>
          <w:szCs w:val="21"/>
          <w14:ligatures w14:val="none"/>
        </w:rPr>
        <w:t> 07:29 EDT, 12 September 2014</w:t>
      </w:r>
    </w:p>
    <w:p w14:paraId="79E4C347" w14:textId="77777777" w:rsidR="00432E5E" w:rsidRDefault="00432E5E" w:rsidP="00432E5E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  <w:sz w:val="29"/>
          <w:szCs w:val="29"/>
        </w:rPr>
        <w:t>The ozone layer that shields the Earth from the sun is showing the first signs of recovery, UN scientists have revealed.</w:t>
      </w:r>
    </w:p>
    <w:p w14:paraId="58248662" w14:textId="77777777" w:rsidR="00432E5E" w:rsidRDefault="00432E5E" w:rsidP="00432E5E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  <w:sz w:val="29"/>
          <w:szCs w:val="29"/>
        </w:rPr>
        <w:t xml:space="preserve">The gaping hole in the ozone layer above </w:t>
      </w:r>
      <w:proofErr w:type="gramStart"/>
      <w:r>
        <w:rPr>
          <w:rFonts w:ascii="Arial" w:hAnsi="Arial" w:cs="Arial"/>
          <w:color w:val="000000"/>
          <w:spacing w:val="-2"/>
          <w:sz w:val="29"/>
          <w:szCs w:val="29"/>
        </w:rPr>
        <w:t>Antarctica  –</w:t>
      </w:r>
      <w:proofErr w:type="gramEnd"/>
      <w:r>
        <w:rPr>
          <w:rFonts w:ascii="Arial" w:hAnsi="Arial" w:cs="Arial"/>
          <w:color w:val="000000"/>
          <w:spacing w:val="-2"/>
          <w:sz w:val="29"/>
          <w:szCs w:val="29"/>
        </w:rPr>
        <w:t xml:space="preserve"> which in the 1980s caused a major environmental scare – has stopped growing, they have found.</w:t>
      </w:r>
    </w:p>
    <w:p w14:paraId="0C4446BB" w14:textId="77777777" w:rsidR="00432E5E" w:rsidRDefault="00432E5E" w:rsidP="00432E5E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  <w:sz w:val="29"/>
          <w:szCs w:val="29"/>
        </w:rPr>
        <w:t xml:space="preserve">And other damage to the ozone layer is ‘well on track’ to recovery and may have even been reversed by 2050, </w:t>
      </w:r>
      <w:proofErr w:type="gramStart"/>
      <w:r>
        <w:rPr>
          <w:rFonts w:ascii="Arial" w:hAnsi="Arial" w:cs="Arial"/>
          <w:color w:val="000000"/>
          <w:spacing w:val="-2"/>
          <w:sz w:val="29"/>
          <w:szCs w:val="29"/>
        </w:rPr>
        <w:t>according</w:t>
      </w:r>
      <w:proofErr w:type="gramEnd"/>
      <w:r>
        <w:rPr>
          <w:rFonts w:ascii="Arial" w:hAnsi="Arial" w:cs="Arial"/>
          <w:color w:val="000000"/>
          <w:spacing w:val="-2"/>
          <w:sz w:val="29"/>
          <w:szCs w:val="29"/>
        </w:rPr>
        <w:t xml:space="preserve"> the United Nations Environment </w:t>
      </w:r>
      <w:proofErr w:type="spellStart"/>
      <w:r>
        <w:rPr>
          <w:rFonts w:ascii="Arial" w:hAnsi="Arial" w:cs="Arial"/>
          <w:color w:val="000000"/>
          <w:spacing w:val="-2"/>
          <w:sz w:val="29"/>
          <w:szCs w:val="29"/>
        </w:rPr>
        <w:t>Programme</w:t>
      </w:r>
      <w:proofErr w:type="spellEnd"/>
      <w:r>
        <w:rPr>
          <w:rFonts w:ascii="Arial" w:hAnsi="Arial" w:cs="Arial"/>
          <w:color w:val="000000"/>
          <w:spacing w:val="-2"/>
          <w:sz w:val="29"/>
          <w:szCs w:val="29"/>
        </w:rPr>
        <w:t xml:space="preserve"> and the World Meteorological Organization.</w:t>
      </w:r>
    </w:p>
    <w:p w14:paraId="1E4D3C98" w14:textId="2861B45C" w:rsidR="0078672E" w:rsidRDefault="00432E5E">
      <w:r>
        <w:rPr>
          <w:noProof/>
        </w:rPr>
        <w:lastRenderedPageBreak/>
        <w:drawing>
          <wp:inline distT="0" distB="0" distL="0" distR="0" wp14:anchorId="4F1211AE" wp14:editId="37E31949">
            <wp:extent cx="5943600" cy="5950585"/>
            <wp:effectExtent l="0" t="0" r="0" b="0"/>
            <wp:docPr id="1921108505" name="Picture 1" descr="Earth's protective but fragile ozone layer is finally starting to rebound, says a United Nations panel of scientists. Scientists hail this as rare environmental good news, demonstrating that when the world comes together it can stop a brewing ecological crisis. Here the shifting size of the ozone hole is illustrated in a dark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rth's protective but fragile ozone layer is finally starting to rebound, says a United Nations panel of scientists. Scientists hail this as rare environmental good news, demonstrating that when the world comes together it can stop a brewing ecological crisis. Here the shifting size of the ozone hole is illustrated in a dark bl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5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0A651" w14:textId="639AB228" w:rsidR="00432E5E" w:rsidRDefault="00432E5E">
      <w:pPr>
        <w:rPr>
          <w:rFonts w:ascii="Arial" w:hAnsi="Arial" w:cs="Arial"/>
          <w:b/>
          <w:bCs/>
          <w:color w:val="000000"/>
          <w:spacing w:val="-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pacing w:val="-2"/>
          <w:sz w:val="21"/>
          <w:szCs w:val="21"/>
          <w:shd w:val="clear" w:color="auto" w:fill="FFFFFF"/>
        </w:rPr>
        <w:t xml:space="preserve">Earth's protective but fragile ozone layer is finally starting to rebound, says a United Nations panel of scientists. Scientists hail this as rare environmental good news, demonstrating that when the world comes together it can stop a brewing ecological crisis. Here the shifting size of the ozone hole is illustrated in a dark </w:t>
      </w:r>
      <w:proofErr w:type="gramStart"/>
      <w:r>
        <w:rPr>
          <w:rFonts w:ascii="Arial" w:hAnsi="Arial" w:cs="Arial"/>
          <w:b/>
          <w:bCs/>
          <w:color w:val="000000"/>
          <w:spacing w:val="-2"/>
          <w:sz w:val="21"/>
          <w:szCs w:val="21"/>
          <w:shd w:val="clear" w:color="auto" w:fill="FFFFFF"/>
        </w:rPr>
        <w:t>blue</w:t>
      </w:r>
      <w:proofErr w:type="gramEnd"/>
    </w:p>
    <w:p w14:paraId="6460B638" w14:textId="77777777" w:rsidR="00432E5E" w:rsidRDefault="00432E5E" w:rsidP="00432E5E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  <w:sz w:val="29"/>
          <w:szCs w:val="29"/>
        </w:rPr>
        <w:t>Ozone forms a ‘screen’ in the upper levels of the atmosphere which absorbs damaging solar rays.</w:t>
      </w:r>
    </w:p>
    <w:p w14:paraId="6D3B665F" w14:textId="77777777" w:rsidR="00432E5E" w:rsidRDefault="00432E5E" w:rsidP="00432E5E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  <w:sz w:val="29"/>
          <w:szCs w:val="29"/>
        </w:rPr>
        <w:t>Evidence emerged 30 years ago that ozone was being severely depleted by man-made gases, such as the CFCs used in fridges.</w:t>
      </w:r>
    </w:p>
    <w:p w14:paraId="1AD33729" w14:textId="77777777" w:rsidR="00432E5E" w:rsidRDefault="00432E5E" w:rsidP="00432E5E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  <w:sz w:val="29"/>
          <w:szCs w:val="29"/>
        </w:rPr>
        <w:lastRenderedPageBreak/>
        <w:t>It caused a huge health scare, especially in southern-hemisphere countries such as Australia and New Zealand, which are situated close to the massive hole in the ozone layer above Antarctica.</w:t>
      </w:r>
    </w:p>
    <w:p w14:paraId="15B61CB5" w14:textId="43BE294E" w:rsidR="00432E5E" w:rsidRDefault="00432E5E">
      <w:r w:rsidRPr="00432E5E">
        <w:drawing>
          <wp:inline distT="0" distB="0" distL="0" distR="0" wp14:anchorId="71437EAF" wp14:editId="455FE840">
            <wp:extent cx="4058216" cy="5658640"/>
            <wp:effectExtent l="0" t="0" r="0" b="0"/>
            <wp:docPr id="7785512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55128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58216" cy="565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7C5B9" w14:textId="77777777" w:rsidR="00432E5E" w:rsidRDefault="00432E5E" w:rsidP="00432E5E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  <w:sz w:val="29"/>
          <w:szCs w:val="29"/>
        </w:rPr>
        <w:t>Experts predicted that the reduced screening from UV rays would lead to soaring rates of skin cancer.</w:t>
      </w:r>
    </w:p>
    <w:p w14:paraId="06090E05" w14:textId="77777777" w:rsidR="00432E5E" w:rsidRDefault="00432E5E" w:rsidP="00432E5E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  <w:sz w:val="29"/>
          <w:szCs w:val="29"/>
        </w:rPr>
        <w:t>The scare led to a 1987 ban on CFC gases in fridges and aerosols – an action that the UN said is responsible for the ozone recovery and has saved 2 million a year from skin cancer.</w:t>
      </w:r>
    </w:p>
    <w:p w14:paraId="246B980E" w14:textId="77777777" w:rsidR="00432E5E" w:rsidRDefault="00432E5E" w:rsidP="00432E5E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  <w:sz w:val="29"/>
          <w:szCs w:val="29"/>
        </w:rPr>
        <w:lastRenderedPageBreak/>
        <w:t>WMO Secretary-General Michel Jarraud said: ‘International action on the ozone layer is a major environmental success story.’</w:t>
      </w:r>
    </w:p>
    <w:p w14:paraId="4EB51A71" w14:textId="77777777" w:rsidR="00432E5E" w:rsidRDefault="00432E5E" w:rsidP="00432E5E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  <w:sz w:val="29"/>
          <w:szCs w:val="29"/>
        </w:rPr>
        <w:t>The hole in the ozone layer will start shrinking in about a decade, scientists hope.</w:t>
      </w:r>
    </w:p>
    <w:p w14:paraId="14C43439" w14:textId="77777777" w:rsidR="00432E5E" w:rsidRDefault="00432E5E" w:rsidP="00432E5E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  <w:sz w:val="29"/>
          <w:szCs w:val="29"/>
        </w:rPr>
        <w:t>WMO senior scientific officer Geir Braathen added: ‘Now for the first time in this report we say that we see indications of a small increase in total ozone. That means recovery of the ozone layer in terms of total ozone has just started.</w:t>
      </w:r>
    </w:p>
    <w:p w14:paraId="54F27BE7" w14:textId="77777777" w:rsidR="00432E5E" w:rsidRDefault="00432E5E" w:rsidP="00432E5E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  <w:sz w:val="29"/>
          <w:szCs w:val="29"/>
        </w:rPr>
        <w:t>'We think in about 2025 or thereabouts we’ll be able to say with certainty that the ozone hole is getting smaller.’</w:t>
      </w:r>
    </w:p>
    <w:p w14:paraId="75881CF0" w14:textId="77777777" w:rsidR="00432E5E" w:rsidRDefault="00432E5E" w:rsidP="00432E5E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  <w:sz w:val="29"/>
          <w:szCs w:val="29"/>
        </w:rPr>
        <w:t xml:space="preserve">Professor David Vaughan from the British Antarctic Survey said that test results from his </w:t>
      </w:r>
      <w:proofErr w:type="spellStart"/>
      <w:r>
        <w:rPr>
          <w:rFonts w:ascii="Arial" w:hAnsi="Arial" w:cs="Arial"/>
          <w:color w:val="000000"/>
          <w:spacing w:val="-2"/>
          <w:sz w:val="29"/>
          <w:szCs w:val="29"/>
        </w:rPr>
        <w:t>organisation</w:t>
      </w:r>
      <w:proofErr w:type="spellEnd"/>
      <w:r>
        <w:rPr>
          <w:rFonts w:ascii="Arial" w:hAnsi="Arial" w:cs="Arial"/>
          <w:color w:val="000000"/>
          <w:spacing w:val="-2"/>
          <w:sz w:val="29"/>
          <w:szCs w:val="29"/>
        </w:rPr>
        <w:t xml:space="preserve"> would throw extra light on the WMO’s findings.</w:t>
      </w:r>
    </w:p>
    <w:p w14:paraId="01CB2318" w14:textId="77777777" w:rsidR="00432E5E" w:rsidRDefault="00432E5E" w:rsidP="00432E5E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  <w:sz w:val="29"/>
          <w:szCs w:val="29"/>
        </w:rPr>
        <w:t>‘We have to be a bit cautious, but this does look on the face of it like some very good news,’ he said. ‘Our own data from the Antarctic will take a few weeks to process but we hope to confirm the findings. If it’s accurate, it underlines the potential power of international agreement.’</w:t>
      </w:r>
    </w:p>
    <w:p w14:paraId="690E0597" w14:textId="77777777" w:rsidR="00432E5E" w:rsidRDefault="00432E5E" w:rsidP="00432E5E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  <w:sz w:val="29"/>
          <w:szCs w:val="29"/>
        </w:rPr>
        <w:t>Achim Steiner, UNEP’s executive director, used the success of the international protocol to call for a similar international deal on climate change.</w:t>
      </w:r>
    </w:p>
    <w:p w14:paraId="59F962B3" w14:textId="77777777" w:rsidR="00432E5E" w:rsidRDefault="00432E5E" w:rsidP="00432E5E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  <w:sz w:val="29"/>
          <w:szCs w:val="29"/>
        </w:rPr>
        <w:t>David Cameron announced this week he will travel to New York on September 23 for an international summit on climate change. Barack Obama has also agreed to attend – but the ability of the conference to see meaningful agreements has been undermined by news that the leaders of Germany, China and India will not be there.</w:t>
      </w:r>
    </w:p>
    <w:p w14:paraId="24284953" w14:textId="16F501D4" w:rsidR="00432E5E" w:rsidRDefault="00432E5E">
      <w:r>
        <w:rPr>
          <w:noProof/>
        </w:rPr>
        <w:lastRenderedPageBreak/>
        <w:drawing>
          <wp:inline distT="0" distB="0" distL="0" distR="0" wp14:anchorId="27416DDF" wp14:editId="750525EC">
            <wp:extent cx="5943600" cy="3566160"/>
            <wp:effectExtent l="0" t="0" r="0" b="0"/>
            <wp:docPr id="2017199943" name="Picture 2" descr="Ozone layer 'on track to recovery', UN scientists reveal | Daily Mai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one layer 'on track to recovery', UN scientists reveal | Daily Mail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2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50DE1"/>
    <w:multiLevelType w:val="multilevel"/>
    <w:tmpl w:val="2890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56287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1F"/>
    <w:rsid w:val="00432E5E"/>
    <w:rsid w:val="0078672E"/>
    <w:rsid w:val="00AB2811"/>
    <w:rsid w:val="00C7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A9974"/>
  <w15:chartTrackingRefBased/>
  <w15:docId w15:val="{88D2F434-364B-4E97-949B-B60ECBEC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2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linkenhancement">
    <w:name w:val="linkenhancement"/>
    <w:basedOn w:val="DefaultParagraphFont"/>
    <w:rsid w:val="00C7661F"/>
  </w:style>
  <w:style w:type="character" w:styleId="Hyperlink">
    <w:name w:val="Hyperlink"/>
    <w:basedOn w:val="DefaultParagraphFont"/>
    <w:uiPriority w:val="99"/>
    <w:semiHidden/>
    <w:unhideWhenUsed/>
    <w:rsid w:val="00C7661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2E5E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customStyle="1" w:styleId="author-section">
    <w:name w:val="author-section"/>
    <w:basedOn w:val="Normal"/>
    <w:rsid w:val="0043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yline-section">
    <w:name w:val="byline-section"/>
    <w:basedOn w:val="Normal"/>
    <w:rsid w:val="0043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rticle-timestamp">
    <w:name w:val="article-timestamp"/>
    <w:basedOn w:val="DefaultParagraphFont"/>
    <w:rsid w:val="00432E5E"/>
  </w:style>
  <w:style w:type="character" w:customStyle="1" w:styleId="article-timestamp-label">
    <w:name w:val="article-timestamp-label"/>
    <w:basedOn w:val="DefaultParagraphFont"/>
    <w:rsid w:val="00432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14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5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6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dailymail.co.uk/home/search.html?s=&amp;authornamef=Ben+Spencer+for+the+Daily+Mai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School District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Danger</dc:creator>
  <cp:keywords/>
  <dc:description/>
  <cp:lastModifiedBy>Christine Danger</cp:lastModifiedBy>
  <cp:revision>1</cp:revision>
  <dcterms:created xsi:type="dcterms:W3CDTF">2023-10-15T13:28:00Z</dcterms:created>
  <dcterms:modified xsi:type="dcterms:W3CDTF">2023-10-15T13:45:00Z</dcterms:modified>
</cp:coreProperties>
</file>