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6540" w14:textId="2CE99B4C" w:rsidR="00756DCD" w:rsidRDefault="00756DCD" w:rsidP="00756DCD">
      <w:r>
        <w:t>SDG 9</w:t>
      </w:r>
    </w:p>
    <w:p w14:paraId="0841B00E" w14:textId="5B0BB165" w:rsidR="00756DCD" w:rsidRDefault="00756DCD" w:rsidP="00756DCD">
      <w:hyperlink r:id="rId5" w:history="1">
        <w:r>
          <w:rPr>
            <w:rStyle w:val="Hyperlink"/>
          </w:rPr>
          <w:t>Goal 9 | Department of Economic and Social Affairs (un.org)</w:t>
        </w:r>
      </w:hyperlink>
    </w:p>
    <w:p w14:paraId="1453D289" w14:textId="59D7D072" w:rsidR="00756DCD" w:rsidRDefault="00520857">
      <w:hyperlink r:id="rId6" w:history="1">
        <w:r w:rsidRPr="00520857">
          <w:rPr>
            <w:rStyle w:val="Hyperlink"/>
          </w:rPr>
          <w:t>f96108_93c60d09bd8a4513aad86d7612ae3ad5.pdf (kidsforsdgs.org</w:t>
        </w:r>
      </w:hyperlink>
      <w:r>
        <w:t>)</w:t>
      </w:r>
    </w:p>
    <w:p w14:paraId="10324734" w14:textId="39CAEA1D" w:rsidR="00520857" w:rsidRDefault="00520857" w:rsidP="00520857">
      <w:hyperlink r:id="rId7" w:history="1">
        <w:r w:rsidRPr="00520857">
          <w:rPr>
            <w:rStyle w:val="Hyperlink"/>
          </w:rPr>
          <w:t>Global Goals Comic - Rob Clarke.pdf - Google Drive</w:t>
        </w:r>
      </w:hyperlink>
    </w:p>
    <w:p w14:paraId="2CC7F80C" w14:textId="77777777" w:rsidR="004030AD" w:rsidRPr="004030AD" w:rsidRDefault="004030AD" w:rsidP="004030AD">
      <w:hyperlink r:id="rId8" w:history="1">
        <w:r w:rsidRPr="004030AD">
          <w:rPr>
            <w:rStyle w:val="Hyperlink"/>
          </w:rPr>
          <w:t>President Biden's Bipartisan Infrastructure Law | The White House</w:t>
        </w:r>
      </w:hyperlink>
    </w:p>
    <w:p w14:paraId="388427F0" w14:textId="056B5A7C" w:rsidR="004030AD" w:rsidRDefault="00161ECF" w:rsidP="00520857">
      <w:r>
        <w:t xml:space="preserve">SDG Book Club    </w:t>
      </w:r>
      <w:hyperlink r:id="rId9" w:history="1">
        <w:r w:rsidRPr="00161ECF">
          <w:rPr>
            <w:rStyle w:val="Hyperlink"/>
          </w:rPr>
          <w:t xml:space="preserve">Goal </w:t>
        </w:r>
        <w:r w:rsidRPr="00161ECF">
          <w:rPr>
            <w:rStyle w:val="Hyperlink"/>
          </w:rPr>
          <w:t>9</w:t>
        </w:r>
        <w:r w:rsidRPr="00161ECF">
          <w:rPr>
            <w:rStyle w:val="Hyperlink"/>
          </w:rPr>
          <w:t>: Industries, Innovation, and Infrastructure - United Nations Sustainable Development</w:t>
        </w:r>
      </w:hyperlink>
    </w:p>
    <w:p w14:paraId="47647BE2" w14:textId="76654DD9" w:rsidR="00520857" w:rsidRDefault="00E7122C">
      <w:r>
        <w:t xml:space="preserve">What’s That Infrastructure Episode 1   </w:t>
      </w:r>
      <w:hyperlink r:id="rId10" w:history="1">
        <w:r w:rsidRPr="00666FAB">
          <w:rPr>
            <w:rStyle w:val="Hyperlink"/>
          </w:rPr>
          <w:t>https://youtu.be/oA2-80lY5rE</w:t>
        </w:r>
      </w:hyperlink>
    </w:p>
    <w:p w14:paraId="6965FA56" w14:textId="3929BE96" w:rsidR="00756DCD" w:rsidRPr="00E7122C" w:rsidRDefault="00756DCD">
      <w:pPr>
        <w:rPr>
          <w:b/>
          <w:bCs/>
        </w:rPr>
      </w:pPr>
      <w:r w:rsidRPr="00E7122C">
        <w:rPr>
          <w:b/>
          <w:bCs/>
        </w:rPr>
        <w:t xml:space="preserve">Internet </w:t>
      </w:r>
    </w:p>
    <w:p w14:paraId="326077FE" w14:textId="6EC07C1B" w:rsidR="007C5143" w:rsidRDefault="00000000">
      <w:hyperlink r:id="rId11" w:history="1">
        <w:r w:rsidR="007C5143">
          <w:rPr>
            <w:rStyle w:val="Hyperlink"/>
          </w:rPr>
          <w:t>What is IT Infrastructure? A Beginner's Guide (freecodecamp.org)</w:t>
        </w:r>
      </w:hyperlink>
    </w:p>
    <w:p w14:paraId="5C8EC77B" w14:textId="5952F808" w:rsidR="006E7CE3" w:rsidRPr="00E7122C" w:rsidRDefault="006E7CE3">
      <w:pPr>
        <w:rPr>
          <w:rStyle w:val="Hyperlink"/>
          <w:color w:val="auto"/>
          <w:u w:val="none"/>
        </w:rPr>
      </w:pPr>
      <w:hyperlink r:id="rId12" w:anchor=":~:text=According%20to%20the%20most%20recent%20data%20from%20the,online.%20Reasons%20for%20not%20having%20home%20internet%20vary." w:history="1">
        <w:r>
          <w:rPr>
            <w:rStyle w:val="Hyperlink"/>
          </w:rPr>
          <w:t>More than 9 million children lack internet access at home for online learning (usafacts.org)</w:t>
        </w:r>
      </w:hyperlink>
    </w:p>
    <w:p w14:paraId="4FD91AE9" w14:textId="2480A05A" w:rsidR="00E7122C" w:rsidRDefault="0039740A" w:rsidP="006E7CE3">
      <w:p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Sustainable Industries</w:t>
      </w:r>
    </w:p>
    <w:p w14:paraId="33C4255C" w14:textId="3249AF5C" w:rsidR="006E7CE3" w:rsidRDefault="006E7CE3" w:rsidP="006E7CE3">
      <w:hyperlink r:id="rId13" w:history="1">
        <w:r>
          <w:rPr>
            <w:rStyle w:val="Hyperlink"/>
          </w:rPr>
          <w:t>A Guide to B Corp Brands (&amp; 15 Brands to Check Out!) — Sustainably Chic (sustainably-chic.com)</w:t>
        </w:r>
      </w:hyperlink>
    </w:p>
    <w:p w14:paraId="06DA019C" w14:textId="371A33D2" w:rsidR="006E7CE3" w:rsidRDefault="006E7CE3" w:rsidP="006E7CE3">
      <w:pPr>
        <w:rPr>
          <w:rStyle w:val="Hyperlink"/>
        </w:rPr>
      </w:pPr>
      <w:hyperlink r:id="rId14" w:history="1">
        <w:r>
          <w:rPr>
            <w:rStyle w:val="Hyperlink"/>
          </w:rPr>
          <w:t>B Impact Assessment (bcorporation.net)</w:t>
        </w:r>
      </w:hyperlink>
    </w:p>
    <w:p w14:paraId="0342C979" w14:textId="16067DD2" w:rsidR="00E7122C" w:rsidRDefault="00E7122C" w:rsidP="006E7CE3">
      <w:r>
        <w:t xml:space="preserve">Business Ethics Through Film Monster’s Inc.  </w:t>
      </w:r>
      <w:hyperlink r:id="rId15" w:history="1">
        <w:r w:rsidRPr="00666FAB">
          <w:rPr>
            <w:rStyle w:val="Hyperlink"/>
          </w:rPr>
          <w:t>https://youtu.b</w:t>
        </w:r>
        <w:r w:rsidRPr="00666FAB">
          <w:rPr>
            <w:rStyle w:val="Hyperlink"/>
          </w:rPr>
          <w:t>e</w:t>
        </w:r>
        <w:r w:rsidRPr="00666FAB">
          <w:rPr>
            <w:rStyle w:val="Hyperlink"/>
          </w:rPr>
          <w:t>/CUCSK1QFwts</w:t>
        </w:r>
      </w:hyperlink>
      <w:r>
        <w:t xml:space="preserve"> </w:t>
      </w:r>
    </w:p>
    <w:p w14:paraId="27925498" w14:textId="5CE08299" w:rsidR="006E7CE3" w:rsidRPr="00E7122C" w:rsidRDefault="00520857">
      <w:pPr>
        <w:rPr>
          <w:b/>
          <w:bCs/>
        </w:rPr>
      </w:pPr>
      <w:r w:rsidRPr="00E7122C">
        <w:rPr>
          <w:b/>
          <w:bCs/>
        </w:rPr>
        <w:t>Innovation</w:t>
      </w:r>
    </w:p>
    <w:p w14:paraId="21EE6AF4" w14:textId="5B5D033E" w:rsidR="00520857" w:rsidRDefault="00520857" w:rsidP="00520857">
      <w:hyperlink r:id="rId16" w:history="1">
        <w:r w:rsidRPr="00520857">
          <w:rPr>
            <w:rStyle w:val="Hyperlink"/>
          </w:rPr>
          <w:t>https://www.youngvoicesfortheplanet.com/youth-climate-videos/save-tomorrow/</w:t>
        </w:r>
      </w:hyperlink>
      <w:r w:rsidRPr="00520857">
        <w:t xml:space="preserve"> </w:t>
      </w:r>
    </w:p>
    <w:p w14:paraId="1A524602" w14:textId="44BD8F87" w:rsidR="00A9031B" w:rsidRPr="00520857" w:rsidRDefault="00A9031B" w:rsidP="00520857">
      <w:r>
        <w:rPr>
          <w:rFonts w:ascii="Oxygen" w:hAnsi="Oxygen"/>
          <w:color w:val="2A2A2A"/>
          <w:sz w:val="26"/>
          <w:szCs w:val="26"/>
          <w:shd w:val="clear" w:color="auto" w:fill="FFFFFF"/>
        </w:rPr>
        <w:t>S</w:t>
      </w:r>
      <w:r>
        <w:rPr>
          <w:rFonts w:ascii="Oxygen" w:hAnsi="Oxygen"/>
          <w:color w:val="2A2A2A"/>
          <w:sz w:val="26"/>
          <w:szCs w:val="26"/>
          <w:shd w:val="clear" w:color="auto" w:fill="FFFFFF"/>
        </w:rPr>
        <w:t>cience Fair ideas  </w:t>
      </w:r>
      <w:hyperlink r:id="rId17" w:history="1">
        <w:r>
          <w:rPr>
            <w:rStyle w:val="Hyperlink"/>
            <w:rFonts w:ascii="Oxygen" w:hAnsi="Oxygen"/>
            <w:sz w:val="26"/>
            <w:szCs w:val="26"/>
            <w:shd w:val="clear" w:color="auto" w:fill="FFFFFF"/>
          </w:rPr>
          <w:t>http://www.energywhiz.com/science_fair/ideas-topics.php</w:t>
        </w:r>
      </w:hyperlink>
      <w:r>
        <w:rPr>
          <w:rFonts w:ascii="Oxygen" w:hAnsi="Oxygen"/>
          <w:color w:val="1155CC"/>
          <w:sz w:val="26"/>
          <w:szCs w:val="26"/>
          <w:shd w:val="clear" w:color="auto" w:fill="FFFFFF"/>
        </w:rPr>
        <w:t>  </w:t>
      </w:r>
      <w:hyperlink r:id="rId18" w:history="1">
        <w:r>
          <w:rPr>
            <w:rStyle w:val="Hyperlink"/>
            <w:rFonts w:ascii="Oxygen" w:hAnsi="Oxygen"/>
            <w:sz w:val="26"/>
            <w:szCs w:val="26"/>
            <w:shd w:val="clear" w:color="auto" w:fill="FFFFFF"/>
          </w:rPr>
          <w:t>https://www.eia.gov/kids/for-teachers/science-fair-experiments/</w:t>
        </w:r>
      </w:hyperlink>
    </w:p>
    <w:p w14:paraId="70700700" w14:textId="4887A8AF" w:rsidR="00BD3CEB" w:rsidRPr="00E7122C" w:rsidRDefault="00BD3CEB">
      <w:pPr>
        <w:rPr>
          <w:b/>
          <w:bCs/>
        </w:rPr>
      </w:pPr>
      <w:r w:rsidRPr="009726F8">
        <w:rPr>
          <w:b/>
          <w:bCs/>
        </w:rPr>
        <w:t>Transportation</w:t>
      </w:r>
    </w:p>
    <w:p w14:paraId="7C61BF83" w14:textId="2652D8BD" w:rsidR="00E7122C" w:rsidRDefault="00E7122C">
      <w:r>
        <w:t xml:space="preserve">Hartline   </w:t>
      </w:r>
      <w:hyperlink r:id="rId19" w:history="1">
        <w:r>
          <w:rPr>
            <w:rStyle w:val="Hyperlink"/>
          </w:rPr>
          <w:t>Trip Planner Tools | HART (gohart.org)</w:t>
        </w:r>
      </w:hyperlink>
    </w:p>
    <w:p w14:paraId="09FA3696" w14:textId="05B32D13" w:rsidR="00234F1A" w:rsidRDefault="0090532B">
      <w:r>
        <w:t xml:space="preserve">Smart Cities Volvo </w:t>
      </w:r>
      <w:hyperlink r:id="rId20" w:history="1">
        <w:r w:rsidR="004030AD" w:rsidRPr="00666FAB">
          <w:rPr>
            <w:rStyle w:val="Hyperlink"/>
          </w:rPr>
          <w:t>https://youtu.be/d1DndVz9dAs</w:t>
        </w:r>
      </w:hyperlink>
      <w:r w:rsidR="004030AD">
        <w:t xml:space="preserve"> </w:t>
      </w:r>
    </w:p>
    <w:p w14:paraId="395AF79E" w14:textId="7F0C32D2" w:rsidR="00A7164C" w:rsidRPr="00A7164C" w:rsidRDefault="001F74A3" w:rsidP="00A7164C">
      <w:r>
        <w:t>Biomimicry</w:t>
      </w:r>
      <w:r w:rsidR="00A7164C">
        <w:t xml:space="preserve"> </w:t>
      </w:r>
      <w:hyperlink r:id="rId21" w:history="1">
        <w:r w:rsidR="00A7164C" w:rsidRPr="00A7164C">
          <w:rPr>
            <w:rStyle w:val="Hyperlink"/>
          </w:rPr>
          <w:t>https://</w:t>
        </w:r>
      </w:hyperlink>
      <w:hyperlink r:id="rId22" w:history="1">
        <w:r w:rsidR="00A7164C" w:rsidRPr="00A7164C">
          <w:rPr>
            <w:rStyle w:val="Hyperlink"/>
          </w:rPr>
          <w:t>www.youtube.com</w:t>
        </w:r>
      </w:hyperlink>
      <w:r w:rsidR="00A7164C" w:rsidRPr="00A7164C">
        <w:fldChar w:fldCharType="begin"/>
      </w:r>
      <w:r w:rsidR="00A7164C" w:rsidRPr="00A7164C">
        <w:instrText xml:space="preserve"> HYPERLINK "https://www.youtube.com/watch?v=OdQIaaD77uA" </w:instrText>
      </w:r>
      <w:r w:rsidR="00A7164C" w:rsidRPr="00A7164C">
        <w:fldChar w:fldCharType="separate"/>
      </w:r>
      <w:r w:rsidR="00A7164C" w:rsidRPr="00A7164C">
        <w:rPr>
          <w:rStyle w:val="Hyperlink"/>
        </w:rPr>
        <w:t>/</w:t>
      </w:r>
      <w:r w:rsidR="00A7164C" w:rsidRPr="00A7164C">
        <w:fldChar w:fldCharType="end"/>
      </w:r>
      <w:r w:rsidR="00A7164C" w:rsidRPr="00A7164C">
        <w:fldChar w:fldCharType="begin"/>
      </w:r>
      <w:r w:rsidR="00A7164C" w:rsidRPr="00A7164C">
        <w:instrText xml:space="preserve"> HYPERLINK "https://www.youtube.com/watch?v=OdQIaaD77uA" </w:instrText>
      </w:r>
      <w:r w:rsidR="00A7164C" w:rsidRPr="00A7164C">
        <w:fldChar w:fldCharType="separate"/>
      </w:r>
      <w:r w:rsidR="00A7164C" w:rsidRPr="00A7164C">
        <w:rPr>
          <w:rStyle w:val="Hyperlink"/>
        </w:rPr>
        <w:t>watch?v</w:t>
      </w:r>
      <w:r w:rsidR="00A7164C" w:rsidRPr="00A7164C">
        <w:fldChar w:fldCharType="end"/>
      </w:r>
      <w:hyperlink r:id="rId23" w:history="1">
        <w:r w:rsidR="00A7164C" w:rsidRPr="00A7164C">
          <w:rPr>
            <w:rStyle w:val="Hyperlink"/>
          </w:rPr>
          <w:t>=OdQIaaD77uA</w:t>
        </w:r>
      </w:hyperlink>
    </w:p>
    <w:p w14:paraId="45D4DB1D" w14:textId="432D9F1D" w:rsidR="00A7164C" w:rsidRDefault="00B877E0">
      <w:hyperlink r:id="rId24" w:history="1">
        <w:r w:rsidRPr="00666FAB">
          <w:rPr>
            <w:rStyle w:val="Hyperlink"/>
          </w:rPr>
          <w:t>www.teacheco.org</w:t>
        </w:r>
      </w:hyperlink>
    </w:p>
    <w:p w14:paraId="4CCEC4BA" w14:textId="1A9B27DA" w:rsidR="00B877E0" w:rsidRDefault="00E15485">
      <w:hyperlink r:id="rId25" w:history="1">
        <w:r>
          <w:rPr>
            <w:rStyle w:val="Hyperlink"/>
          </w:rPr>
          <w:t xml:space="preserve">A Rare Look Inside The 'Gigafactory' Tesla Hopes Will Revolutionize Energy </w:t>
        </w:r>
        <w:proofErr w:type="gramStart"/>
        <w:r>
          <w:rPr>
            <w:rStyle w:val="Hyperlink"/>
          </w:rPr>
          <w:t>Use :</w:t>
        </w:r>
        <w:proofErr w:type="gramEnd"/>
        <w:r>
          <w:rPr>
            <w:rStyle w:val="Hyperlink"/>
          </w:rPr>
          <w:t xml:space="preserve"> All Tech Considered : NPR</w:t>
        </w:r>
      </w:hyperlink>
    </w:p>
    <w:p w14:paraId="2B215BC9" w14:textId="4905D152" w:rsidR="004030AD" w:rsidRDefault="008362B1">
      <w:pPr>
        <w:rPr>
          <w:b/>
          <w:bCs/>
        </w:rPr>
      </w:pPr>
      <w:r w:rsidRPr="008362B1">
        <w:rPr>
          <w:b/>
          <w:bCs/>
        </w:rPr>
        <w:t>Energy</w:t>
      </w:r>
    </w:p>
    <w:p w14:paraId="7F3C2455" w14:textId="4F1AB4A6" w:rsidR="00203EAA" w:rsidRPr="008362B1" w:rsidRDefault="00F07B09">
      <w:pPr>
        <w:rPr>
          <w:b/>
          <w:bCs/>
        </w:rPr>
      </w:pPr>
      <w:r>
        <w:rPr>
          <w:b/>
          <w:bCs/>
        </w:rPr>
        <w:t xml:space="preserve">NEED Project </w:t>
      </w:r>
      <w:hyperlink r:id="rId26" w:history="1">
        <w:proofErr w:type="spellStart"/>
        <w:r>
          <w:rPr>
            <w:rStyle w:val="Hyperlink"/>
          </w:rPr>
          <w:t>theneedproject</w:t>
        </w:r>
        <w:proofErr w:type="spellEnd"/>
        <w:r>
          <w:rPr>
            <w:rStyle w:val="Hyperlink"/>
          </w:rPr>
          <w:t xml:space="preserve"> Publications - </w:t>
        </w:r>
        <w:proofErr w:type="spellStart"/>
        <w:r>
          <w:rPr>
            <w:rStyle w:val="Hyperlink"/>
          </w:rPr>
          <w:t>Issuu</w:t>
        </w:r>
        <w:proofErr w:type="spellEnd"/>
      </w:hyperlink>
      <w:r>
        <w:t xml:space="preserve"> </w:t>
      </w:r>
    </w:p>
    <w:p w14:paraId="43BDE2B6" w14:textId="25C4EA8A" w:rsidR="008362B1" w:rsidRDefault="008362B1" w:rsidP="008362B1">
      <w:hyperlink r:id="rId27" w:history="1">
        <w:r w:rsidRPr="008362B1">
          <w:rPr>
            <w:rStyle w:val="Hyperlink"/>
          </w:rPr>
          <w:t>Energy (sustainabilitysuperhero</w:t>
        </w:r>
        <w:r w:rsidRPr="008362B1">
          <w:rPr>
            <w:rStyle w:val="Hyperlink"/>
          </w:rPr>
          <w:t>e</w:t>
        </w:r>
        <w:r w:rsidRPr="008362B1">
          <w:rPr>
            <w:rStyle w:val="Hyperlink"/>
          </w:rPr>
          <w:t>s.org)</w:t>
        </w:r>
      </w:hyperlink>
    </w:p>
    <w:p w14:paraId="0E66688F" w14:textId="46F8F683" w:rsidR="000E14AF" w:rsidRDefault="000E14AF" w:rsidP="008362B1">
      <w:r>
        <w:lastRenderedPageBreak/>
        <w:t xml:space="preserve">Energy 101 </w:t>
      </w:r>
      <w:hyperlink r:id="rId28" w:history="1">
        <w:r w:rsidRPr="00666FAB">
          <w:rPr>
            <w:rStyle w:val="Hyperlink"/>
          </w:rPr>
          <w:t>https://youtu.be/1kUE0BZtTRc</w:t>
        </w:r>
      </w:hyperlink>
      <w:r>
        <w:t xml:space="preserve"> </w:t>
      </w:r>
    </w:p>
    <w:p w14:paraId="01EE28DB" w14:textId="5D571576" w:rsidR="001E1656" w:rsidRDefault="001E1656" w:rsidP="008362B1">
      <w:r>
        <w:t xml:space="preserve">Wind Power </w:t>
      </w:r>
      <w:hyperlink r:id="rId29" w:history="1">
        <w:r w:rsidRPr="00666FAB">
          <w:rPr>
            <w:rStyle w:val="Hyperlink"/>
          </w:rPr>
          <w:t>https://youtu.be/nNp21zTeCDc</w:t>
        </w:r>
      </w:hyperlink>
      <w:r>
        <w:t xml:space="preserve"> </w:t>
      </w:r>
    </w:p>
    <w:p w14:paraId="70DF25CF" w14:textId="7C18B6BD" w:rsidR="001E1656" w:rsidRDefault="00D21D4E" w:rsidP="008362B1">
      <w:r>
        <w:t xml:space="preserve">Wind Turbine </w:t>
      </w:r>
      <w:hyperlink r:id="rId30" w:history="1">
        <w:r w:rsidRPr="00666FAB">
          <w:rPr>
            <w:rStyle w:val="Hyperlink"/>
          </w:rPr>
          <w:t>https://youtu.be/gcSnwW5v3f8</w:t>
        </w:r>
      </w:hyperlink>
      <w:r>
        <w:t xml:space="preserve"> </w:t>
      </w:r>
    </w:p>
    <w:p w14:paraId="5B27652C" w14:textId="0910AFA8" w:rsidR="00D21D4E" w:rsidRDefault="000B2559" w:rsidP="008362B1">
      <w:r>
        <w:t xml:space="preserve">Tidal Energy </w:t>
      </w:r>
      <w:hyperlink r:id="rId31" w:history="1">
        <w:r w:rsidRPr="00666FAB">
          <w:rPr>
            <w:rStyle w:val="Hyperlink"/>
          </w:rPr>
          <w:t>https://youtu.be/1-2TyKqP84o</w:t>
        </w:r>
      </w:hyperlink>
      <w:r>
        <w:t xml:space="preserve"> </w:t>
      </w:r>
    </w:p>
    <w:p w14:paraId="602F6BB6" w14:textId="00E68D81" w:rsidR="000B2559" w:rsidRPr="008362B1" w:rsidRDefault="007C6E72" w:rsidP="008362B1">
      <w:pPr>
        <w:rPr>
          <w:lang w:val="es-US"/>
        </w:rPr>
      </w:pPr>
      <w:r w:rsidRPr="007C6E72">
        <w:rPr>
          <w:lang w:val="es-US"/>
        </w:rPr>
        <w:t xml:space="preserve">Solar Energy </w:t>
      </w:r>
      <w:hyperlink r:id="rId32" w:history="1">
        <w:r w:rsidRPr="00666FAB">
          <w:rPr>
            <w:rStyle w:val="Hyperlink"/>
            <w:lang w:val="es-US"/>
          </w:rPr>
          <w:t>https://youtu.be/sUvaYycoWqI</w:t>
        </w:r>
      </w:hyperlink>
      <w:r>
        <w:rPr>
          <w:lang w:val="es-US"/>
        </w:rPr>
        <w:t xml:space="preserve"> </w:t>
      </w:r>
    </w:p>
    <w:p w14:paraId="6AACEE41" w14:textId="77777777" w:rsidR="00C31183" w:rsidRDefault="00C31183" w:rsidP="00C31183">
      <w:pPr>
        <w:numPr>
          <w:ilvl w:val="0"/>
          <w:numId w:val="1"/>
        </w:numPr>
        <w:shd w:val="clear" w:color="auto" w:fill="FFFFFF"/>
        <w:spacing w:before="45"/>
        <w:rPr>
          <w:rFonts w:ascii="Oxygen" w:hAnsi="Oxygen"/>
          <w:color w:val="2A2A2A"/>
          <w:sz w:val="26"/>
          <w:szCs w:val="26"/>
        </w:rPr>
      </w:pPr>
      <w:r>
        <w:rPr>
          <w:rFonts w:ascii="Oxygen" w:hAnsi="Oxygen"/>
          <w:color w:val="2A2A2A"/>
          <w:sz w:val="26"/>
          <w:szCs w:val="26"/>
        </w:rPr>
        <w:t>Energy Kids </w:t>
      </w:r>
      <w:hyperlink r:id="rId33" w:history="1">
        <w:r>
          <w:rPr>
            <w:rStyle w:val="Hyperlink"/>
            <w:rFonts w:ascii="Oxygen" w:hAnsi="Oxygen"/>
            <w:sz w:val="26"/>
            <w:szCs w:val="26"/>
          </w:rPr>
          <w:t>https://www.eia.gov/kids/</w:t>
        </w:r>
      </w:hyperlink>
      <w:r>
        <w:rPr>
          <w:rFonts w:ascii="Times New Roman" w:hAnsi="Times New Roman" w:cs="Times New Roman"/>
          <w:color w:val="2A2A2A"/>
          <w:sz w:val="26"/>
          <w:szCs w:val="26"/>
        </w:rPr>
        <w:t>​​</w:t>
      </w:r>
    </w:p>
    <w:p w14:paraId="073D22A9" w14:textId="77777777" w:rsidR="00C31183" w:rsidRDefault="00C31183" w:rsidP="00C31183">
      <w:pPr>
        <w:numPr>
          <w:ilvl w:val="0"/>
          <w:numId w:val="1"/>
        </w:numPr>
        <w:shd w:val="clear" w:color="auto" w:fill="FFFFFF"/>
        <w:spacing w:before="45"/>
        <w:rPr>
          <w:rFonts w:ascii="Oxygen" w:hAnsi="Oxygen"/>
          <w:color w:val="2A2A2A"/>
          <w:sz w:val="26"/>
          <w:szCs w:val="26"/>
        </w:rPr>
      </w:pPr>
      <w:hyperlink r:id="rId34" w:tgtFrame="_blank" w:history="1">
        <w:proofErr w:type="spellStart"/>
        <w:r>
          <w:rPr>
            <w:rStyle w:val="Hyperlink"/>
            <w:rFonts w:ascii="Oxygen" w:hAnsi="Oxygen"/>
            <w:sz w:val="26"/>
            <w:szCs w:val="26"/>
          </w:rPr>
          <w:t>Readworks</w:t>
        </w:r>
        <w:proofErr w:type="spellEnd"/>
        <w:r>
          <w:rPr>
            <w:rStyle w:val="Hyperlink"/>
            <w:rFonts w:ascii="Oxygen" w:hAnsi="Oxygen"/>
            <w:sz w:val="26"/>
            <w:szCs w:val="26"/>
          </w:rPr>
          <w:t xml:space="preserve"> article collection 900-1100L (grades 4-8)</w:t>
        </w:r>
      </w:hyperlink>
    </w:p>
    <w:p w14:paraId="4F676836" w14:textId="77777777" w:rsidR="00C31183" w:rsidRDefault="00C31183" w:rsidP="00C31183">
      <w:pPr>
        <w:numPr>
          <w:ilvl w:val="0"/>
          <w:numId w:val="1"/>
        </w:numPr>
        <w:shd w:val="clear" w:color="auto" w:fill="FFFFFF"/>
        <w:spacing w:before="45"/>
        <w:rPr>
          <w:rFonts w:ascii="Oxygen" w:hAnsi="Oxygen"/>
          <w:color w:val="2A2A2A"/>
          <w:sz w:val="26"/>
          <w:szCs w:val="26"/>
        </w:rPr>
      </w:pPr>
      <w:hyperlink r:id="rId35" w:tgtFrame="_blank" w:history="1">
        <w:proofErr w:type="spellStart"/>
        <w:r>
          <w:rPr>
            <w:rStyle w:val="Hyperlink"/>
            <w:rFonts w:ascii="Oxygen" w:hAnsi="Oxygen"/>
            <w:sz w:val="26"/>
            <w:szCs w:val="26"/>
          </w:rPr>
          <w:t>Readworks</w:t>
        </w:r>
        <w:proofErr w:type="spellEnd"/>
        <w:r>
          <w:rPr>
            <w:rStyle w:val="Hyperlink"/>
            <w:rFonts w:ascii="Oxygen" w:hAnsi="Oxygen"/>
            <w:sz w:val="26"/>
            <w:szCs w:val="26"/>
          </w:rPr>
          <w:t xml:space="preserve"> article Energy for Life (5-8)</w:t>
        </w:r>
      </w:hyperlink>
      <w:r>
        <w:rPr>
          <w:rFonts w:ascii="Oxygen" w:hAnsi="Oxygen"/>
          <w:color w:val="2A2A2A"/>
          <w:sz w:val="26"/>
          <w:szCs w:val="26"/>
        </w:rPr>
        <w:t> (1060 Lexile)</w:t>
      </w:r>
    </w:p>
    <w:p w14:paraId="4D15D002" w14:textId="77777777" w:rsidR="00C31183" w:rsidRDefault="00C31183" w:rsidP="00C31183">
      <w:pPr>
        <w:numPr>
          <w:ilvl w:val="0"/>
          <w:numId w:val="1"/>
        </w:numPr>
        <w:shd w:val="clear" w:color="auto" w:fill="FFFFFF"/>
        <w:spacing w:before="45"/>
        <w:rPr>
          <w:rFonts w:ascii="Oxygen" w:hAnsi="Oxygen"/>
          <w:color w:val="2A2A2A"/>
          <w:sz w:val="26"/>
          <w:szCs w:val="26"/>
        </w:rPr>
      </w:pPr>
      <w:hyperlink r:id="rId36" w:tgtFrame="_blank" w:history="1">
        <w:proofErr w:type="spellStart"/>
        <w:r>
          <w:rPr>
            <w:rStyle w:val="Hyperlink"/>
            <w:rFonts w:ascii="Oxygen" w:hAnsi="Oxygen"/>
            <w:sz w:val="26"/>
            <w:szCs w:val="26"/>
          </w:rPr>
          <w:t>Readworks</w:t>
        </w:r>
        <w:proofErr w:type="spellEnd"/>
        <w:r>
          <w:rPr>
            <w:rStyle w:val="Hyperlink"/>
            <w:rFonts w:ascii="Oxygen" w:hAnsi="Oxygen"/>
            <w:sz w:val="26"/>
            <w:szCs w:val="26"/>
          </w:rPr>
          <w:t xml:space="preserve"> Fuels for the Future (6-8)</w:t>
        </w:r>
      </w:hyperlink>
      <w:r>
        <w:rPr>
          <w:rFonts w:ascii="Oxygen" w:hAnsi="Oxygen"/>
          <w:color w:val="2A2A2A"/>
          <w:sz w:val="26"/>
          <w:szCs w:val="26"/>
        </w:rPr>
        <w:t> Lexile 1040</w:t>
      </w:r>
    </w:p>
    <w:p w14:paraId="58D9C83F" w14:textId="77777777" w:rsidR="00C31183" w:rsidRDefault="00C31183" w:rsidP="00C31183">
      <w:pPr>
        <w:numPr>
          <w:ilvl w:val="0"/>
          <w:numId w:val="1"/>
        </w:numPr>
        <w:shd w:val="clear" w:color="auto" w:fill="FFFFFF"/>
        <w:spacing w:before="45"/>
        <w:rPr>
          <w:rFonts w:ascii="Oxygen" w:hAnsi="Oxygen"/>
          <w:color w:val="2A2A2A"/>
          <w:sz w:val="26"/>
          <w:szCs w:val="26"/>
        </w:rPr>
      </w:pPr>
      <w:hyperlink r:id="rId37" w:history="1">
        <w:r>
          <w:rPr>
            <w:rStyle w:val="Hyperlink"/>
            <w:rFonts w:ascii="Oxygen" w:hAnsi="Oxygen"/>
            <w:sz w:val="26"/>
            <w:szCs w:val="26"/>
          </w:rPr>
          <w:t>https://www.nationalgeographic.org/activity/natural-gas-cleaner-energy-solution-or-just-another-fossil-fuel/</w:t>
        </w:r>
      </w:hyperlink>
    </w:p>
    <w:p w14:paraId="35E40BD4" w14:textId="77777777" w:rsidR="00C31183" w:rsidRDefault="00C31183" w:rsidP="00C31183">
      <w:pPr>
        <w:numPr>
          <w:ilvl w:val="0"/>
          <w:numId w:val="1"/>
        </w:numPr>
        <w:shd w:val="clear" w:color="auto" w:fill="FFFFFF"/>
        <w:spacing w:before="45"/>
        <w:rPr>
          <w:rFonts w:ascii="Oxygen" w:hAnsi="Oxygen"/>
          <w:color w:val="2A2A2A"/>
          <w:sz w:val="26"/>
          <w:szCs w:val="26"/>
        </w:rPr>
      </w:pPr>
      <w:hyperlink r:id="rId38" w:history="1">
        <w:r>
          <w:rPr>
            <w:rStyle w:val="Hyperlink"/>
            <w:rFonts w:ascii="Oxygen" w:hAnsi="Oxygen"/>
            <w:sz w:val="26"/>
            <w:szCs w:val="26"/>
          </w:rPr>
          <w:t>https://www.nationalgeographic.com/environment/2019/04/alberta-canadas-tar-sands-is-growing-but-indigenous-people-fight-back/</w:t>
        </w:r>
      </w:hyperlink>
    </w:p>
    <w:p w14:paraId="635E5C1A" w14:textId="77777777" w:rsidR="008362B1" w:rsidRPr="00C31183" w:rsidRDefault="008362B1"/>
    <w:sectPr w:rsidR="008362B1" w:rsidRPr="00C31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xygen">
    <w:altName w:val="Oxygen"/>
    <w:charset w:val="00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A2B03"/>
    <w:multiLevelType w:val="multilevel"/>
    <w:tmpl w:val="BBA0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12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43"/>
    <w:rsid w:val="000B2559"/>
    <w:rsid w:val="000E14AF"/>
    <w:rsid w:val="00161ECF"/>
    <w:rsid w:val="001E1656"/>
    <w:rsid w:val="001F74A3"/>
    <w:rsid w:val="00203EAA"/>
    <w:rsid w:val="00234F1A"/>
    <w:rsid w:val="0039740A"/>
    <w:rsid w:val="004030AD"/>
    <w:rsid w:val="00520857"/>
    <w:rsid w:val="006E7CE3"/>
    <w:rsid w:val="00756DCD"/>
    <w:rsid w:val="007C5143"/>
    <w:rsid w:val="007C6E72"/>
    <w:rsid w:val="008362B1"/>
    <w:rsid w:val="0090532B"/>
    <w:rsid w:val="009726F8"/>
    <w:rsid w:val="00972DC0"/>
    <w:rsid w:val="00A7164C"/>
    <w:rsid w:val="00A9031B"/>
    <w:rsid w:val="00B877E0"/>
    <w:rsid w:val="00BC05B6"/>
    <w:rsid w:val="00BD3CEB"/>
    <w:rsid w:val="00C31183"/>
    <w:rsid w:val="00D21D4E"/>
    <w:rsid w:val="00E15485"/>
    <w:rsid w:val="00E7122C"/>
    <w:rsid w:val="00EF0A5B"/>
    <w:rsid w:val="00F0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DA381"/>
  <w15:chartTrackingRefBased/>
  <w15:docId w15:val="{B4DB79BA-4B6A-4BA6-9C2D-396BE849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1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D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1EC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ustainably-chic.com/blog/b-corps-brands" TargetMode="External"/><Relationship Id="rId18" Type="http://schemas.openxmlformats.org/officeDocument/2006/relationships/hyperlink" Target="https://www.eia.gov/kids/for-teachers/science-fair-experiments/" TargetMode="External"/><Relationship Id="rId26" Type="http://schemas.openxmlformats.org/officeDocument/2006/relationships/hyperlink" Target="https://issuu.com/theneedproject/docs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OdQIaaD77uA" TargetMode="External"/><Relationship Id="rId34" Type="http://schemas.openxmlformats.org/officeDocument/2006/relationships/hyperlink" Target="https://drive.google.com/file/d/1kxzVkKHgrgw3q7dtAi--g4YJuHr9L6ob/view?usp=sharing" TargetMode="External"/><Relationship Id="rId7" Type="http://schemas.openxmlformats.org/officeDocument/2006/relationships/hyperlink" Target="https://drive.google.com/file/d/1B2af4ugrf0Ov_Df1V9UXV7EAF-cCowRM/view?pli=1" TargetMode="External"/><Relationship Id="rId12" Type="http://schemas.openxmlformats.org/officeDocument/2006/relationships/hyperlink" Target="https://usafacts.org/articles/internet-access-students-at-home/" TargetMode="External"/><Relationship Id="rId17" Type="http://schemas.openxmlformats.org/officeDocument/2006/relationships/hyperlink" Target="http://www.energywhiz.com/science_fair/ideas-topics.php" TargetMode="External"/><Relationship Id="rId25" Type="http://schemas.openxmlformats.org/officeDocument/2006/relationships/hyperlink" Target="https://www.npr.org/sections/alltechconsidered/2016/04/18/474346868/a-rare-look-inside-the-gigafactory-tesla-hopes-will-revolutionize-energy-use" TargetMode="External"/><Relationship Id="rId33" Type="http://schemas.openxmlformats.org/officeDocument/2006/relationships/hyperlink" Target="https://www.eia.gov/kids/" TargetMode="External"/><Relationship Id="rId38" Type="http://schemas.openxmlformats.org/officeDocument/2006/relationships/hyperlink" Target="https://www.nationalgeographic.com/environment/2019/04/alberta-canadas-tar-sands-is-growing-but-indigenous-people-fight-bac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ngvoicesfortheplanet.com/youth-climate-videos/save-tomorrow/" TargetMode="External"/><Relationship Id="rId20" Type="http://schemas.openxmlformats.org/officeDocument/2006/relationships/hyperlink" Target="https://youtu.be/d1DndVz9dAs" TargetMode="External"/><Relationship Id="rId29" Type="http://schemas.openxmlformats.org/officeDocument/2006/relationships/hyperlink" Target="https://youtu.be/nNp21zTeCD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idsforsdgs.org/_files/ugd/f96108_93c60d09bd8a4513aad86d7612ae3ad5.pdf" TargetMode="External"/><Relationship Id="rId11" Type="http://schemas.openxmlformats.org/officeDocument/2006/relationships/hyperlink" Target="https://www.freecodecamp.org/news/what-is-it-infrastructure/" TargetMode="External"/><Relationship Id="rId24" Type="http://schemas.openxmlformats.org/officeDocument/2006/relationships/hyperlink" Target="http://www.teacheco.org" TargetMode="External"/><Relationship Id="rId32" Type="http://schemas.openxmlformats.org/officeDocument/2006/relationships/hyperlink" Target="https://youtu.be/sUvaYycoWqI" TargetMode="External"/><Relationship Id="rId37" Type="http://schemas.openxmlformats.org/officeDocument/2006/relationships/hyperlink" Target="https://www.nationalgeographic.org/activity/natural-gas-cleaner-energy-solution-or-just-another-fossil-fuel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sdgs.un.org/goals/goal9" TargetMode="External"/><Relationship Id="rId15" Type="http://schemas.openxmlformats.org/officeDocument/2006/relationships/hyperlink" Target="https://youtu.be/CUCSK1QFwts" TargetMode="External"/><Relationship Id="rId23" Type="http://schemas.openxmlformats.org/officeDocument/2006/relationships/hyperlink" Target="https://www.youtube.com/watch?v=OdQIaaD77uA" TargetMode="External"/><Relationship Id="rId28" Type="http://schemas.openxmlformats.org/officeDocument/2006/relationships/hyperlink" Target="https://youtu.be/1kUE0BZtTRc" TargetMode="External"/><Relationship Id="rId36" Type="http://schemas.openxmlformats.org/officeDocument/2006/relationships/hyperlink" Target="https://drive.google.com/file/d/12osqojEOWGYQm5TEeo_fF2ALSW5gNl9v/view?usp=sharing" TargetMode="External"/><Relationship Id="rId10" Type="http://schemas.openxmlformats.org/officeDocument/2006/relationships/hyperlink" Target="https://youtu.be/oA2-80lY5rE" TargetMode="External"/><Relationship Id="rId19" Type="http://schemas.openxmlformats.org/officeDocument/2006/relationships/hyperlink" Target="http://www.gohart.org/Pages/maps-trip-planner.aspx" TargetMode="External"/><Relationship Id="rId31" Type="http://schemas.openxmlformats.org/officeDocument/2006/relationships/hyperlink" Target="https://youtu.be/1-2TyKqP8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.org/sustainabledevelopment/sdgbookclub-9archive/" TargetMode="External"/><Relationship Id="rId14" Type="http://schemas.openxmlformats.org/officeDocument/2006/relationships/hyperlink" Target="https://www.bcorporation.net/en-us/programs-and-tools/b-impact-assessment" TargetMode="External"/><Relationship Id="rId22" Type="http://schemas.openxmlformats.org/officeDocument/2006/relationships/hyperlink" Target="https://www.youtube.com/watch?v=OdQIaaD77uA" TargetMode="External"/><Relationship Id="rId27" Type="http://schemas.openxmlformats.org/officeDocument/2006/relationships/hyperlink" Target="https://www.sustainabilitysuperheroes.org/energy.html" TargetMode="External"/><Relationship Id="rId30" Type="http://schemas.openxmlformats.org/officeDocument/2006/relationships/hyperlink" Target="https://youtu.be/gcSnwW5v3f8" TargetMode="External"/><Relationship Id="rId35" Type="http://schemas.openxmlformats.org/officeDocument/2006/relationships/hyperlink" Target="https://drive.google.com/file/d/11nJtUQexO5Kn372UCAA8-yPrRGTfKJ5H/view?usp=sharing" TargetMode="External"/><Relationship Id="rId8" Type="http://schemas.openxmlformats.org/officeDocument/2006/relationships/hyperlink" Target="https://www.whitehouse.gov/bipartisan-infrastructure-law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725</Words>
  <Characters>4135</Characters>
  <Application>Microsoft Office Word</Application>
  <DocSecurity>0</DocSecurity>
  <Lines>34</Lines>
  <Paragraphs>9</Paragraphs>
  <ScaleCrop>false</ScaleCrop>
  <Company>Hillsborough County School District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Danger</dc:creator>
  <cp:keywords/>
  <dc:description/>
  <cp:lastModifiedBy>Christine Danger</cp:lastModifiedBy>
  <cp:revision>28</cp:revision>
  <dcterms:created xsi:type="dcterms:W3CDTF">2022-11-26T13:37:00Z</dcterms:created>
  <dcterms:modified xsi:type="dcterms:W3CDTF">2022-12-01T19:04:00Z</dcterms:modified>
</cp:coreProperties>
</file>